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8E4" w:rsidRDefault="0027457F" w:rsidP="00B52430">
      <w:pPr>
        <w:tabs>
          <w:tab w:val="left" w:pos="284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Аннотация </w:t>
      </w:r>
    </w:p>
    <w:p w:rsidR="00EA6074" w:rsidRPr="00B048E4" w:rsidRDefault="00B048E4" w:rsidP="0027457F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048E4">
        <w:rPr>
          <w:sz w:val="28"/>
          <w:szCs w:val="28"/>
        </w:rPr>
        <w:t xml:space="preserve">Рабочая программа по биологии составлена на </w:t>
      </w:r>
      <w:r>
        <w:rPr>
          <w:sz w:val="28"/>
          <w:szCs w:val="28"/>
        </w:rPr>
        <w:t>основании следующих нормативно-</w:t>
      </w:r>
      <w:r w:rsidRPr="00B048E4">
        <w:rPr>
          <w:sz w:val="28"/>
          <w:szCs w:val="28"/>
        </w:rPr>
        <w:t>правовых документов:</w:t>
      </w:r>
      <w:r>
        <w:rPr>
          <w:sz w:val="28"/>
          <w:szCs w:val="28"/>
        </w:rPr>
        <w:t xml:space="preserve"> </w:t>
      </w:r>
      <w:r w:rsidRPr="00B048E4">
        <w:rPr>
          <w:sz w:val="28"/>
          <w:szCs w:val="28"/>
        </w:rPr>
        <w:t>Закона Российской Федера</w:t>
      </w:r>
      <w:r>
        <w:rPr>
          <w:sz w:val="28"/>
          <w:szCs w:val="28"/>
        </w:rPr>
        <w:t>ции «Об образовании», ФГОС ООО</w:t>
      </w:r>
      <w:r w:rsidR="00B52430">
        <w:rPr>
          <w:sz w:val="28"/>
          <w:szCs w:val="28"/>
        </w:rPr>
        <w:t>,</w:t>
      </w:r>
      <w:r w:rsidR="00B52430">
        <w:rPr>
          <w:sz w:val="28"/>
          <w:szCs w:val="28"/>
        </w:rPr>
        <w:tab/>
        <w:t>учебного календарного графика</w:t>
      </w:r>
      <w:r>
        <w:rPr>
          <w:sz w:val="28"/>
          <w:szCs w:val="28"/>
        </w:rPr>
        <w:t>, у</w:t>
      </w:r>
      <w:r w:rsidRPr="00B048E4">
        <w:rPr>
          <w:sz w:val="28"/>
          <w:szCs w:val="28"/>
        </w:rPr>
        <w:t xml:space="preserve">чебного плана </w:t>
      </w:r>
      <w:r>
        <w:rPr>
          <w:sz w:val="28"/>
          <w:szCs w:val="28"/>
        </w:rPr>
        <w:t xml:space="preserve">МКОУ «Шиверская школа». </w:t>
      </w:r>
      <w:r w:rsidR="006C3E11" w:rsidRPr="00B048E4">
        <w:rPr>
          <w:sz w:val="28"/>
          <w:szCs w:val="28"/>
        </w:rPr>
        <w:t>Рабочая  программа составлена на основе программы авторского коллектива под руководством  В.В.Пасечника</w:t>
      </w:r>
      <w:r w:rsidR="00B52430">
        <w:rPr>
          <w:sz w:val="28"/>
          <w:szCs w:val="28"/>
        </w:rPr>
        <w:t>.</w:t>
      </w:r>
      <w:r w:rsidR="006C3E11" w:rsidRPr="00B048E4">
        <w:rPr>
          <w:sz w:val="28"/>
          <w:szCs w:val="28"/>
        </w:rPr>
        <w:t xml:space="preserve"> </w:t>
      </w:r>
      <w:r>
        <w:rPr>
          <w:sz w:val="28"/>
          <w:szCs w:val="28"/>
        </w:rPr>
        <w:t>В авторскую программу</w:t>
      </w:r>
      <w:r w:rsidR="006C3E11">
        <w:rPr>
          <w:sz w:val="28"/>
          <w:szCs w:val="28"/>
        </w:rPr>
        <w:t xml:space="preserve"> </w:t>
      </w:r>
      <w:r w:rsidR="0027457F">
        <w:rPr>
          <w:sz w:val="28"/>
          <w:szCs w:val="28"/>
        </w:rPr>
        <w:t xml:space="preserve"> изменения не внесены</w:t>
      </w:r>
      <w:r w:rsidR="00EA6074" w:rsidRPr="00B048E4">
        <w:rPr>
          <w:sz w:val="28"/>
          <w:szCs w:val="28"/>
        </w:rPr>
        <w:t>.</w:t>
      </w:r>
    </w:p>
    <w:p w:rsidR="00B048E4" w:rsidRPr="00B048E4" w:rsidRDefault="00B048E4" w:rsidP="00B52430">
      <w:pPr>
        <w:ind w:firstLine="709"/>
        <w:jc w:val="both"/>
        <w:rPr>
          <w:b/>
          <w:sz w:val="28"/>
          <w:szCs w:val="28"/>
        </w:rPr>
      </w:pPr>
      <w:r w:rsidRPr="00B048E4">
        <w:rPr>
          <w:b/>
          <w:sz w:val="28"/>
          <w:szCs w:val="28"/>
        </w:rPr>
        <w:t>Изучение биологии направлено на достижение следующих целей:</w:t>
      </w:r>
    </w:p>
    <w:p w:rsidR="00B048E4" w:rsidRPr="00B048E4" w:rsidRDefault="00B048E4" w:rsidP="00B52430">
      <w:pPr>
        <w:ind w:firstLine="709"/>
        <w:jc w:val="both"/>
        <w:rPr>
          <w:sz w:val="28"/>
          <w:szCs w:val="28"/>
        </w:rPr>
      </w:pPr>
      <w:r w:rsidRPr="00B048E4">
        <w:rPr>
          <w:sz w:val="28"/>
          <w:szCs w:val="28"/>
        </w:rPr>
        <w:t>1) формирование системы научных знаний о живой природе, закономерностях её развития исторически быстром сокращении биологического разнообразия в биосфере  в результате деятельности человека, для развития современных естественно-научных представлений о картине мира;</w:t>
      </w:r>
    </w:p>
    <w:p w:rsidR="00B048E4" w:rsidRPr="00B048E4" w:rsidRDefault="00B048E4" w:rsidP="00B52430">
      <w:pPr>
        <w:ind w:firstLine="709"/>
        <w:jc w:val="both"/>
        <w:rPr>
          <w:sz w:val="28"/>
          <w:szCs w:val="28"/>
        </w:rPr>
      </w:pPr>
      <w:r w:rsidRPr="00B048E4">
        <w:rPr>
          <w:sz w:val="28"/>
          <w:szCs w:val="28"/>
        </w:rPr>
        <w:t>2) 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экосистемной организации жизни, о взаимосвязи живого и неживого в биосфере, о наследственности и изменчивости; овладение понятийным аппаратом биологии;</w:t>
      </w:r>
    </w:p>
    <w:p w:rsidR="00B048E4" w:rsidRPr="00B048E4" w:rsidRDefault="00B048E4" w:rsidP="00B52430">
      <w:pPr>
        <w:ind w:firstLine="709"/>
        <w:jc w:val="both"/>
        <w:rPr>
          <w:sz w:val="28"/>
          <w:szCs w:val="28"/>
        </w:rPr>
      </w:pPr>
      <w:r w:rsidRPr="00B048E4">
        <w:rPr>
          <w:sz w:val="28"/>
          <w:szCs w:val="28"/>
        </w:rPr>
        <w:t>3) приобретение опыта использования методов биологической науки 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</w:p>
    <w:p w:rsidR="00B048E4" w:rsidRPr="00B048E4" w:rsidRDefault="00B048E4" w:rsidP="00B52430">
      <w:pPr>
        <w:ind w:firstLine="709"/>
        <w:jc w:val="both"/>
        <w:rPr>
          <w:sz w:val="28"/>
          <w:szCs w:val="28"/>
        </w:rPr>
      </w:pPr>
      <w:r w:rsidRPr="00B048E4">
        <w:rPr>
          <w:sz w:val="28"/>
          <w:szCs w:val="28"/>
        </w:rPr>
        <w:t>4) 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 действий по сохранению биоразнообразия и природных местообитаний видов растений и животных;</w:t>
      </w:r>
    </w:p>
    <w:p w:rsidR="00B048E4" w:rsidRPr="00B048E4" w:rsidRDefault="00B048E4" w:rsidP="00B52430">
      <w:pPr>
        <w:ind w:left="284" w:right="110"/>
        <w:jc w:val="both"/>
        <w:rPr>
          <w:sz w:val="28"/>
          <w:szCs w:val="28"/>
        </w:rPr>
      </w:pPr>
      <w:r w:rsidRPr="00B048E4">
        <w:rPr>
          <w:sz w:val="28"/>
          <w:szCs w:val="28"/>
        </w:rPr>
        <w:t>5) формирование представлений о значении биологических наук в решении проблем необходимости рационального природопользования защиты здоровья людей в условиях быстрого изменения экологического качества окружающей среды;</w:t>
      </w:r>
    </w:p>
    <w:p w:rsidR="00DD112C" w:rsidRPr="00B048E4" w:rsidRDefault="00B048E4" w:rsidP="0027457F">
      <w:pPr>
        <w:ind w:left="284" w:right="110"/>
        <w:jc w:val="both"/>
        <w:rPr>
          <w:sz w:val="28"/>
          <w:szCs w:val="28"/>
        </w:rPr>
      </w:pPr>
      <w:r w:rsidRPr="00B048E4">
        <w:rPr>
          <w:sz w:val="28"/>
          <w:szCs w:val="28"/>
        </w:rPr>
        <w:t xml:space="preserve">6) 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 </w:t>
      </w:r>
    </w:p>
    <w:p w:rsidR="006C3E11" w:rsidRPr="00B048E4" w:rsidRDefault="001F5C02" w:rsidP="0027457F">
      <w:pPr>
        <w:ind w:left="284" w:right="110"/>
        <w:jc w:val="both"/>
        <w:rPr>
          <w:sz w:val="28"/>
          <w:szCs w:val="28"/>
        </w:rPr>
      </w:pPr>
      <w:r w:rsidRPr="00B048E4">
        <w:rPr>
          <w:sz w:val="28"/>
          <w:szCs w:val="28"/>
        </w:rPr>
        <w:t xml:space="preserve">Данная программа рассчитана на 1 </w:t>
      </w:r>
      <w:r w:rsidR="0027457F">
        <w:rPr>
          <w:sz w:val="28"/>
          <w:szCs w:val="28"/>
        </w:rPr>
        <w:t>час в неделю в 5 классе</w:t>
      </w:r>
      <w:r w:rsidRPr="00B048E4">
        <w:rPr>
          <w:sz w:val="28"/>
          <w:szCs w:val="28"/>
        </w:rPr>
        <w:t xml:space="preserve">. Общее число учебных часов в 5 классе </w:t>
      </w:r>
      <w:r w:rsidR="006C3E11">
        <w:rPr>
          <w:sz w:val="28"/>
          <w:szCs w:val="28"/>
        </w:rPr>
        <w:t>–</w:t>
      </w:r>
      <w:r w:rsidRPr="00B048E4">
        <w:rPr>
          <w:sz w:val="28"/>
          <w:szCs w:val="28"/>
        </w:rPr>
        <w:t xml:space="preserve"> 3</w:t>
      </w:r>
      <w:r w:rsidR="0027457F">
        <w:rPr>
          <w:sz w:val="28"/>
          <w:szCs w:val="28"/>
        </w:rPr>
        <w:t>4</w:t>
      </w:r>
      <w:r w:rsidR="006C3E11">
        <w:rPr>
          <w:sz w:val="28"/>
          <w:szCs w:val="28"/>
        </w:rPr>
        <w:t>.</w:t>
      </w:r>
    </w:p>
    <w:p w:rsidR="001F5C02" w:rsidRPr="00B048E4" w:rsidRDefault="006C3E11" w:rsidP="006C3E11">
      <w:pPr>
        <w:ind w:left="284" w:right="110" w:firstLine="42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ПРЕДМЕТНЫЕ </w:t>
      </w:r>
      <w:r w:rsidR="001F5C02" w:rsidRPr="00B048E4">
        <w:rPr>
          <w:b/>
          <w:sz w:val="28"/>
          <w:szCs w:val="28"/>
        </w:rPr>
        <w:t xml:space="preserve">РЕЗУЛЬТАТЫ </w:t>
      </w:r>
      <w:r>
        <w:rPr>
          <w:b/>
          <w:sz w:val="28"/>
          <w:szCs w:val="28"/>
        </w:rPr>
        <w:t>ОСВОЕНИЯ КУРСА «БИОЛОГИЯ</w:t>
      </w:r>
      <w:r w:rsidR="001F5C02" w:rsidRPr="00B048E4">
        <w:rPr>
          <w:b/>
          <w:sz w:val="28"/>
          <w:szCs w:val="28"/>
        </w:rPr>
        <w:t>»</w:t>
      </w:r>
    </w:p>
    <w:p w:rsidR="006C3E11" w:rsidRPr="00B048E4" w:rsidRDefault="006C3E11" w:rsidP="00B52430">
      <w:pPr>
        <w:ind w:left="284" w:right="110"/>
        <w:jc w:val="both"/>
        <w:rPr>
          <w:sz w:val="28"/>
          <w:szCs w:val="28"/>
        </w:rPr>
      </w:pPr>
      <w:r w:rsidRPr="00B048E4">
        <w:rPr>
          <w:b/>
          <w:i/>
          <w:sz w:val="28"/>
          <w:szCs w:val="28"/>
        </w:rPr>
        <w:t>Предметными результатами</w:t>
      </w:r>
      <w:r w:rsidRPr="00B048E4">
        <w:rPr>
          <w:sz w:val="28"/>
          <w:szCs w:val="28"/>
        </w:rPr>
        <w:t xml:space="preserve"> освоения выпускниками основной школы программы по биологии являются:</w:t>
      </w:r>
    </w:p>
    <w:p w:rsidR="006C3E11" w:rsidRPr="00B048E4" w:rsidRDefault="006C3E11" w:rsidP="00B52430">
      <w:pPr>
        <w:ind w:left="284" w:right="110"/>
        <w:jc w:val="both"/>
        <w:rPr>
          <w:sz w:val="28"/>
          <w:szCs w:val="28"/>
          <w:u w:val="single"/>
        </w:rPr>
      </w:pPr>
      <w:r w:rsidRPr="00B048E4">
        <w:rPr>
          <w:sz w:val="28"/>
          <w:szCs w:val="28"/>
        </w:rPr>
        <w:t>1</w:t>
      </w:r>
      <w:r w:rsidRPr="001B095F">
        <w:rPr>
          <w:sz w:val="28"/>
          <w:szCs w:val="28"/>
        </w:rPr>
        <w:t>. В познавательной (интеллектуальной) сфере:</w:t>
      </w:r>
    </w:p>
    <w:p w:rsidR="006C3E11" w:rsidRPr="00B048E4" w:rsidRDefault="006C3E11" w:rsidP="00B52430">
      <w:pPr>
        <w:numPr>
          <w:ilvl w:val="0"/>
          <w:numId w:val="12"/>
        </w:numPr>
        <w:ind w:right="110"/>
        <w:jc w:val="both"/>
        <w:rPr>
          <w:sz w:val="28"/>
          <w:szCs w:val="28"/>
        </w:rPr>
      </w:pPr>
      <w:r w:rsidRPr="00B048E4">
        <w:rPr>
          <w:sz w:val="28"/>
          <w:szCs w:val="28"/>
        </w:rPr>
        <w:t>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превращения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превращения энергии в экосистемах);</w:t>
      </w:r>
    </w:p>
    <w:p w:rsidR="006C3E11" w:rsidRPr="00B048E4" w:rsidRDefault="006C3E11" w:rsidP="00B52430">
      <w:pPr>
        <w:numPr>
          <w:ilvl w:val="0"/>
          <w:numId w:val="12"/>
        </w:numPr>
        <w:ind w:right="110"/>
        <w:jc w:val="both"/>
        <w:rPr>
          <w:sz w:val="28"/>
          <w:szCs w:val="28"/>
        </w:rPr>
      </w:pPr>
      <w:r w:rsidRPr="00B048E4">
        <w:rPr>
          <w:sz w:val="28"/>
          <w:szCs w:val="28"/>
        </w:rPr>
        <w:lastRenderedPageBreak/>
        <w:t>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</w:r>
    </w:p>
    <w:p w:rsidR="006C3E11" w:rsidRPr="00B048E4" w:rsidRDefault="006C3E11" w:rsidP="00B52430">
      <w:pPr>
        <w:numPr>
          <w:ilvl w:val="0"/>
          <w:numId w:val="12"/>
        </w:numPr>
        <w:ind w:right="110"/>
        <w:jc w:val="both"/>
        <w:rPr>
          <w:sz w:val="28"/>
          <w:szCs w:val="28"/>
        </w:rPr>
      </w:pPr>
      <w:r w:rsidRPr="00B048E4">
        <w:rPr>
          <w:sz w:val="28"/>
          <w:szCs w:val="28"/>
        </w:rPr>
        <w:t>классификация — определение принадлежности биологических объектов к определенной систематической группе;</w:t>
      </w:r>
    </w:p>
    <w:p w:rsidR="006C3E11" w:rsidRPr="00B048E4" w:rsidRDefault="006C3E11" w:rsidP="00B52430">
      <w:pPr>
        <w:numPr>
          <w:ilvl w:val="0"/>
          <w:numId w:val="12"/>
        </w:numPr>
        <w:ind w:right="110"/>
        <w:jc w:val="both"/>
        <w:rPr>
          <w:sz w:val="28"/>
          <w:szCs w:val="28"/>
        </w:rPr>
      </w:pPr>
      <w:r w:rsidRPr="00B048E4">
        <w:rPr>
          <w:sz w:val="28"/>
          <w:szCs w:val="28"/>
        </w:rPr>
        <w:t>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6C3E11" w:rsidRPr="00B048E4" w:rsidRDefault="006C3E11" w:rsidP="00B52430">
      <w:pPr>
        <w:numPr>
          <w:ilvl w:val="0"/>
          <w:numId w:val="12"/>
        </w:numPr>
        <w:ind w:right="110"/>
        <w:jc w:val="both"/>
        <w:rPr>
          <w:sz w:val="28"/>
          <w:szCs w:val="28"/>
        </w:rPr>
      </w:pPr>
      <w:r w:rsidRPr="00B048E4">
        <w:rPr>
          <w:sz w:val="28"/>
          <w:szCs w:val="28"/>
        </w:rPr>
        <w:t>различение на таблицах частей и органоидов клетки, органов и систем органов человека; на живых объектах и таблицах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животных, съедобных и ядовитых грибов, опасных для человека растений и животных;</w:t>
      </w:r>
    </w:p>
    <w:p w:rsidR="006C3E11" w:rsidRPr="00B048E4" w:rsidRDefault="006C3E11" w:rsidP="00B52430">
      <w:pPr>
        <w:numPr>
          <w:ilvl w:val="0"/>
          <w:numId w:val="12"/>
        </w:numPr>
        <w:ind w:right="110"/>
        <w:jc w:val="both"/>
        <w:rPr>
          <w:sz w:val="28"/>
          <w:szCs w:val="28"/>
        </w:rPr>
      </w:pPr>
      <w:r w:rsidRPr="00B048E4">
        <w:rPr>
          <w:sz w:val="28"/>
          <w:szCs w:val="28"/>
        </w:rPr>
        <w:t>сравнение биологических объектов и процессов, умение делать выводы и умозаключения на основе сравнения;</w:t>
      </w:r>
    </w:p>
    <w:p w:rsidR="006C3E11" w:rsidRPr="00B048E4" w:rsidRDefault="006C3E11" w:rsidP="00B52430">
      <w:pPr>
        <w:numPr>
          <w:ilvl w:val="0"/>
          <w:numId w:val="12"/>
        </w:numPr>
        <w:ind w:right="110"/>
        <w:jc w:val="both"/>
        <w:rPr>
          <w:sz w:val="28"/>
          <w:szCs w:val="28"/>
        </w:rPr>
      </w:pPr>
      <w:r w:rsidRPr="00B048E4">
        <w:rPr>
          <w:sz w:val="28"/>
          <w:szCs w:val="28"/>
        </w:rPr>
        <w:t>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</w:p>
    <w:p w:rsidR="006C3E11" w:rsidRPr="00B048E4" w:rsidRDefault="006C3E11" w:rsidP="00B52430">
      <w:pPr>
        <w:numPr>
          <w:ilvl w:val="0"/>
          <w:numId w:val="12"/>
        </w:numPr>
        <w:ind w:right="110"/>
        <w:jc w:val="both"/>
        <w:rPr>
          <w:sz w:val="28"/>
          <w:szCs w:val="28"/>
        </w:rPr>
      </w:pPr>
      <w:r w:rsidRPr="00B048E4">
        <w:rPr>
          <w:sz w:val="28"/>
          <w:szCs w:val="28"/>
        </w:rPr>
        <w:t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6C3E11" w:rsidRPr="00B048E4" w:rsidRDefault="006C3E11" w:rsidP="00B52430">
      <w:pPr>
        <w:ind w:left="284" w:right="110"/>
        <w:jc w:val="both"/>
        <w:rPr>
          <w:sz w:val="28"/>
          <w:szCs w:val="28"/>
          <w:u w:val="single"/>
        </w:rPr>
      </w:pPr>
      <w:r w:rsidRPr="00B048E4">
        <w:rPr>
          <w:sz w:val="28"/>
          <w:szCs w:val="28"/>
        </w:rPr>
        <w:t xml:space="preserve">2. </w:t>
      </w:r>
      <w:r w:rsidRPr="001B095F">
        <w:rPr>
          <w:sz w:val="28"/>
          <w:szCs w:val="28"/>
        </w:rPr>
        <w:t>В ценностно-ориентационной сфере:</w:t>
      </w:r>
    </w:p>
    <w:p w:rsidR="006C3E11" w:rsidRPr="00B048E4" w:rsidRDefault="006C3E11" w:rsidP="00B52430">
      <w:pPr>
        <w:numPr>
          <w:ilvl w:val="0"/>
          <w:numId w:val="14"/>
        </w:numPr>
        <w:ind w:right="110"/>
        <w:jc w:val="both"/>
        <w:rPr>
          <w:sz w:val="28"/>
          <w:szCs w:val="28"/>
        </w:rPr>
      </w:pPr>
      <w:r w:rsidRPr="00B048E4">
        <w:rPr>
          <w:sz w:val="28"/>
          <w:szCs w:val="28"/>
        </w:rPr>
        <w:t>знание основных правил поведения в природе и основ здорового образа жизни;</w:t>
      </w:r>
    </w:p>
    <w:p w:rsidR="006C3E11" w:rsidRPr="00B048E4" w:rsidRDefault="006C3E11" w:rsidP="00B52430">
      <w:pPr>
        <w:numPr>
          <w:ilvl w:val="0"/>
          <w:numId w:val="14"/>
        </w:numPr>
        <w:ind w:right="110"/>
        <w:jc w:val="both"/>
        <w:rPr>
          <w:sz w:val="28"/>
          <w:szCs w:val="28"/>
        </w:rPr>
      </w:pPr>
      <w:r w:rsidRPr="00B048E4">
        <w:rPr>
          <w:sz w:val="28"/>
          <w:szCs w:val="28"/>
        </w:rPr>
        <w:t>анализ и оценка последствий деятельности человека в природе, влияния факторов риска на здоровье человека.</w:t>
      </w:r>
    </w:p>
    <w:p w:rsidR="006C3E11" w:rsidRPr="00B048E4" w:rsidRDefault="006C3E11" w:rsidP="00B52430">
      <w:pPr>
        <w:ind w:left="284" w:right="110"/>
        <w:jc w:val="both"/>
        <w:rPr>
          <w:sz w:val="28"/>
          <w:szCs w:val="28"/>
          <w:u w:val="single"/>
        </w:rPr>
      </w:pPr>
      <w:r w:rsidRPr="00B048E4">
        <w:rPr>
          <w:sz w:val="28"/>
          <w:szCs w:val="28"/>
        </w:rPr>
        <w:t xml:space="preserve">3. </w:t>
      </w:r>
      <w:r w:rsidRPr="001B095F">
        <w:rPr>
          <w:sz w:val="28"/>
          <w:szCs w:val="28"/>
        </w:rPr>
        <w:t>В сфере трудовой деятельности:</w:t>
      </w:r>
    </w:p>
    <w:p w:rsidR="006C3E11" w:rsidRPr="00B048E4" w:rsidRDefault="006C3E11" w:rsidP="00B52430">
      <w:pPr>
        <w:numPr>
          <w:ilvl w:val="0"/>
          <w:numId w:val="16"/>
        </w:numPr>
        <w:ind w:right="110"/>
        <w:jc w:val="both"/>
        <w:rPr>
          <w:sz w:val="28"/>
          <w:szCs w:val="28"/>
        </w:rPr>
      </w:pPr>
      <w:r w:rsidRPr="00B048E4">
        <w:rPr>
          <w:sz w:val="28"/>
          <w:szCs w:val="28"/>
        </w:rPr>
        <w:t>знание и соблюдение правил работы в кабинете биологии;</w:t>
      </w:r>
    </w:p>
    <w:p w:rsidR="006C3E11" w:rsidRPr="00B048E4" w:rsidRDefault="006C3E11" w:rsidP="00B52430">
      <w:pPr>
        <w:numPr>
          <w:ilvl w:val="0"/>
          <w:numId w:val="16"/>
        </w:numPr>
        <w:ind w:right="110"/>
        <w:jc w:val="both"/>
        <w:rPr>
          <w:sz w:val="28"/>
          <w:szCs w:val="28"/>
        </w:rPr>
      </w:pPr>
      <w:r w:rsidRPr="00B048E4">
        <w:rPr>
          <w:sz w:val="28"/>
          <w:szCs w:val="28"/>
        </w:rPr>
        <w:t>соблюдение правил работы с биологическими приборами и инструментами (препаровальные иглы, скальпели, лупы, микроскопы).</w:t>
      </w:r>
    </w:p>
    <w:p w:rsidR="006C3E11" w:rsidRPr="00B048E4" w:rsidRDefault="006C3E11" w:rsidP="00B52430">
      <w:pPr>
        <w:ind w:left="284" w:right="110"/>
        <w:jc w:val="both"/>
        <w:rPr>
          <w:sz w:val="28"/>
          <w:szCs w:val="28"/>
          <w:u w:val="single"/>
        </w:rPr>
      </w:pPr>
      <w:r w:rsidRPr="00B048E4">
        <w:rPr>
          <w:sz w:val="28"/>
          <w:szCs w:val="28"/>
        </w:rPr>
        <w:t xml:space="preserve">4. </w:t>
      </w:r>
      <w:r w:rsidRPr="001B095F">
        <w:rPr>
          <w:sz w:val="28"/>
          <w:szCs w:val="28"/>
        </w:rPr>
        <w:t>В сфере физической деятельности:</w:t>
      </w:r>
    </w:p>
    <w:p w:rsidR="006C3E11" w:rsidRPr="00B048E4" w:rsidRDefault="006C3E11" w:rsidP="00B52430">
      <w:pPr>
        <w:numPr>
          <w:ilvl w:val="0"/>
          <w:numId w:val="18"/>
        </w:numPr>
        <w:ind w:right="110"/>
        <w:jc w:val="both"/>
        <w:rPr>
          <w:sz w:val="28"/>
          <w:szCs w:val="28"/>
        </w:rPr>
      </w:pPr>
      <w:r w:rsidRPr="00B048E4">
        <w:rPr>
          <w:sz w:val="28"/>
          <w:szCs w:val="28"/>
        </w:rPr>
        <w:lastRenderedPageBreak/>
        <w:t>освоение приемов 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проведения наблюдений за состоянием собственного организма.</w:t>
      </w:r>
    </w:p>
    <w:p w:rsidR="006C3E11" w:rsidRPr="00B048E4" w:rsidRDefault="006C3E11" w:rsidP="00B52430">
      <w:pPr>
        <w:ind w:left="284" w:right="110"/>
        <w:jc w:val="both"/>
        <w:rPr>
          <w:sz w:val="28"/>
          <w:szCs w:val="28"/>
          <w:u w:val="single"/>
        </w:rPr>
      </w:pPr>
      <w:r w:rsidRPr="00B048E4">
        <w:rPr>
          <w:sz w:val="28"/>
          <w:szCs w:val="28"/>
        </w:rPr>
        <w:t xml:space="preserve">5. </w:t>
      </w:r>
      <w:r w:rsidRPr="001B095F">
        <w:rPr>
          <w:sz w:val="28"/>
          <w:szCs w:val="28"/>
        </w:rPr>
        <w:t>В эстетической сфере:</w:t>
      </w:r>
    </w:p>
    <w:p w:rsidR="006C3E11" w:rsidRPr="00B048E4" w:rsidRDefault="006C3E11" w:rsidP="00B52430">
      <w:pPr>
        <w:numPr>
          <w:ilvl w:val="0"/>
          <w:numId w:val="20"/>
        </w:numPr>
        <w:ind w:right="110"/>
        <w:jc w:val="both"/>
        <w:rPr>
          <w:sz w:val="28"/>
          <w:szCs w:val="28"/>
        </w:rPr>
      </w:pPr>
      <w:r w:rsidRPr="00B048E4">
        <w:rPr>
          <w:sz w:val="28"/>
          <w:szCs w:val="28"/>
        </w:rPr>
        <w:t>овладение умением оценивать с эстетической точки зрения объекты живой природы.</w:t>
      </w:r>
    </w:p>
    <w:p w:rsidR="001B095F" w:rsidRDefault="001B095F" w:rsidP="00B52430">
      <w:pPr>
        <w:pStyle w:val="af6"/>
        <w:ind w:right="110"/>
        <w:jc w:val="both"/>
        <w:rPr>
          <w:b/>
          <w:sz w:val="28"/>
          <w:szCs w:val="28"/>
        </w:rPr>
      </w:pPr>
    </w:p>
    <w:p w:rsidR="001B095F" w:rsidRPr="001B095F" w:rsidRDefault="001B095F" w:rsidP="00B52430">
      <w:pPr>
        <w:pStyle w:val="af6"/>
        <w:ind w:right="110"/>
        <w:jc w:val="both"/>
        <w:rPr>
          <w:b/>
          <w:sz w:val="28"/>
          <w:szCs w:val="28"/>
        </w:rPr>
      </w:pPr>
      <w:r w:rsidRPr="001B095F">
        <w:rPr>
          <w:b/>
          <w:sz w:val="28"/>
          <w:szCs w:val="28"/>
        </w:rPr>
        <w:t>ПРЕДМЕТНЫЕ РЕЗУЛЬТАТЫ ОСВОЕНИЯ КУРСА «БИОЛОГИЯ</w:t>
      </w:r>
      <w:r>
        <w:rPr>
          <w:b/>
          <w:sz w:val="28"/>
          <w:szCs w:val="28"/>
        </w:rPr>
        <w:t xml:space="preserve"> 5 класс</w:t>
      </w:r>
      <w:r w:rsidRPr="001B095F">
        <w:rPr>
          <w:b/>
          <w:sz w:val="28"/>
          <w:szCs w:val="28"/>
        </w:rPr>
        <w:t>»</w:t>
      </w:r>
    </w:p>
    <w:p w:rsidR="000B5232" w:rsidRPr="002E64E1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2E64E1">
        <w:rPr>
          <w:b/>
          <w:i/>
          <w:iCs/>
          <w:sz w:val="28"/>
          <w:szCs w:val="28"/>
        </w:rPr>
        <w:t>Учащиеся должны знать</w:t>
      </w:r>
      <w:r w:rsidRPr="002E64E1">
        <w:rPr>
          <w:b/>
          <w:sz w:val="28"/>
          <w:szCs w:val="28"/>
        </w:rPr>
        <w:t>:</w:t>
      </w:r>
    </w:p>
    <w:p w:rsidR="000B5232" w:rsidRPr="000B5232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5232">
        <w:rPr>
          <w:sz w:val="28"/>
          <w:szCs w:val="28"/>
        </w:rPr>
        <w:t>— о многообразии живой природы;</w:t>
      </w:r>
    </w:p>
    <w:p w:rsidR="000B5232" w:rsidRPr="000B5232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5232">
        <w:rPr>
          <w:sz w:val="28"/>
          <w:szCs w:val="28"/>
        </w:rPr>
        <w:t>— царства живой природы: Бактерии, Грибы, Растения, Животные;</w:t>
      </w:r>
    </w:p>
    <w:p w:rsidR="000B5232" w:rsidRPr="000B5232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5232">
        <w:rPr>
          <w:sz w:val="28"/>
          <w:szCs w:val="28"/>
        </w:rPr>
        <w:t>— основные методы исследования в биологии: наблюдение, эксперимент, измерение;</w:t>
      </w:r>
    </w:p>
    <w:p w:rsidR="000B5232" w:rsidRPr="000B5232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5232">
        <w:rPr>
          <w:sz w:val="28"/>
          <w:szCs w:val="28"/>
        </w:rPr>
        <w:t>— признаки живого: клеточное строение, питание, дыхание, обмен веществ, раздражимость, рост, развитие, размножение;</w:t>
      </w:r>
    </w:p>
    <w:p w:rsidR="000B5232" w:rsidRPr="000B5232" w:rsidRDefault="000B5232" w:rsidP="000B5232">
      <w:pPr>
        <w:pStyle w:val="af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B5232">
        <w:rPr>
          <w:sz w:val="28"/>
          <w:szCs w:val="28"/>
        </w:rPr>
        <w:t>— экологические факторы;</w:t>
      </w:r>
    </w:p>
    <w:p w:rsidR="000B5232" w:rsidRPr="000B5232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5232">
        <w:rPr>
          <w:sz w:val="28"/>
          <w:szCs w:val="28"/>
        </w:rPr>
        <w:t>— основные среды обитания живых организмов: водная среда, наземно-воздушная среда, почва как среда обитания, организм как среда обитания;</w:t>
      </w:r>
    </w:p>
    <w:p w:rsidR="000B5232" w:rsidRPr="000B5232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5232">
        <w:rPr>
          <w:sz w:val="28"/>
          <w:szCs w:val="28"/>
        </w:rPr>
        <w:t>— правила работы с микроскопом;</w:t>
      </w:r>
    </w:p>
    <w:p w:rsidR="000B5232" w:rsidRPr="000B5232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5232">
        <w:rPr>
          <w:sz w:val="28"/>
          <w:szCs w:val="28"/>
        </w:rPr>
        <w:t>— правила техники безопасности при проведении наблюдений и лабораторных опытов в кабинете биологии.</w:t>
      </w:r>
    </w:p>
    <w:p w:rsidR="000B5232" w:rsidRPr="000B5232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5232">
        <w:rPr>
          <w:sz w:val="28"/>
          <w:szCs w:val="28"/>
        </w:rPr>
        <w:t>— строение клетки;</w:t>
      </w:r>
    </w:p>
    <w:p w:rsidR="000B5232" w:rsidRPr="000B5232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5232">
        <w:rPr>
          <w:sz w:val="28"/>
          <w:szCs w:val="28"/>
        </w:rPr>
        <w:t>— химический состав клетки;</w:t>
      </w:r>
    </w:p>
    <w:p w:rsidR="000B5232" w:rsidRPr="000B5232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5232">
        <w:rPr>
          <w:sz w:val="28"/>
          <w:szCs w:val="28"/>
        </w:rPr>
        <w:t>— основные процессы жизнедеятельности клетки;</w:t>
      </w:r>
    </w:p>
    <w:p w:rsidR="000B5232" w:rsidRPr="000B5232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5232">
        <w:rPr>
          <w:sz w:val="28"/>
          <w:szCs w:val="28"/>
        </w:rPr>
        <w:t>— характерные признаки различных растительных тканей.</w:t>
      </w:r>
    </w:p>
    <w:p w:rsidR="000B5232" w:rsidRPr="000B5232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5232">
        <w:rPr>
          <w:sz w:val="28"/>
          <w:szCs w:val="28"/>
        </w:rPr>
        <w:t>— основные методы изучения растений;</w:t>
      </w:r>
    </w:p>
    <w:p w:rsidR="000B5232" w:rsidRPr="000B5232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5232">
        <w:rPr>
          <w:sz w:val="28"/>
          <w:szCs w:val="28"/>
        </w:rPr>
        <w:t>— основные группы растений (водоросли, мхи, хвощи, плауны, папоротники, голосеменные, цветковые), их строение и многообразие;</w:t>
      </w:r>
    </w:p>
    <w:p w:rsidR="000B5232" w:rsidRPr="000B5232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5232">
        <w:rPr>
          <w:sz w:val="28"/>
          <w:szCs w:val="28"/>
        </w:rPr>
        <w:t>— роль растений в биосфере и жизни человека;</w:t>
      </w:r>
    </w:p>
    <w:p w:rsidR="000B5232" w:rsidRPr="000B5232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5232">
        <w:rPr>
          <w:sz w:val="28"/>
          <w:szCs w:val="28"/>
        </w:rPr>
        <w:t>— происхождение растений и основные этапы развития растительного мира.</w:t>
      </w:r>
    </w:p>
    <w:p w:rsidR="000B5232" w:rsidRPr="000B5232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0B5232" w:rsidRPr="002E64E1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2E64E1">
        <w:rPr>
          <w:b/>
          <w:i/>
          <w:iCs/>
          <w:sz w:val="28"/>
          <w:szCs w:val="28"/>
        </w:rPr>
        <w:t>Учащиеся должны уметь</w:t>
      </w:r>
      <w:r w:rsidRPr="002E64E1">
        <w:rPr>
          <w:b/>
          <w:sz w:val="28"/>
          <w:szCs w:val="28"/>
        </w:rPr>
        <w:t>:</w:t>
      </w:r>
    </w:p>
    <w:p w:rsidR="000B5232" w:rsidRPr="000B5232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5232">
        <w:rPr>
          <w:sz w:val="28"/>
          <w:szCs w:val="28"/>
        </w:rPr>
        <w:t>— определять понятия «биология», «экология», «биосфера», «царства живой природы», «экологические факторы»;</w:t>
      </w:r>
    </w:p>
    <w:p w:rsidR="000B5232" w:rsidRPr="000B5232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5232">
        <w:rPr>
          <w:sz w:val="28"/>
          <w:szCs w:val="28"/>
        </w:rPr>
        <w:t>— отличать живые организмы от неживых;</w:t>
      </w:r>
    </w:p>
    <w:p w:rsidR="000B5232" w:rsidRPr="000B5232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5232">
        <w:rPr>
          <w:sz w:val="28"/>
          <w:szCs w:val="28"/>
        </w:rPr>
        <w:lastRenderedPageBreak/>
        <w:t>— пользоваться простыми биологическими приборами, инструментами и оборудованием;</w:t>
      </w:r>
    </w:p>
    <w:p w:rsidR="000B5232" w:rsidRPr="000B5232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5232">
        <w:rPr>
          <w:sz w:val="28"/>
          <w:szCs w:val="28"/>
        </w:rPr>
        <w:t>— характеризовать среды обитания организмов;</w:t>
      </w:r>
    </w:p>
    <w:p w:rsidR="000B5232" w:rsidRPr="000B5232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5232">
        <w:rPr>
          <w:sz w:val="28"/>
          <w:szCs w:val="28"/>
        </w:rPr>
        <w:t>— характеризовать экологические факторы;</w:t>
      </w:r>
    </w:p>
    <w:p w:rsidR="000B5232" w:rsidRPr="000B5232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5232">
        <w:rPr>
          <w:sz w:val="28"/>
          <w:szCs w:val="28"/>
        </w:rPr>
        <w:t>— проводить фенологические наблюдения;</w:t>
      </w:r>
    </w:p>
    <w:p w:rsidR="000B5232" w:rsidRPr="000B5232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5232">
        <w:rPr>
          <w:sz w:val="28"/>
          <w:szCs w:val="28"/>
        </w:rPr>
        <w:t>— соблюдать правила техники безопасности при проведении наблюдений и лабораторных опытов.</w:t>
      </w:r>
    </w:p>
    <w:p w:rsidR="000B5232" w:rsidRPr="000B5232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5232">
        <w:rPr>
          <w:sz w:val="28"/>
          <w:szCs w:val="28"/>
        </w:rPr>
        <w:t>— давать общую характеристику растительного царства;</w:t>
      </w:r>
    </w:p>
    <w:p w:rsidR="000B5232" w:rsidRPr="000B5232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5232">
        <w:rPr>
          <w:sz w:val="28"/>
          <w:szCs w:val="28"/>
        </w:rPr>
        <w:t xml:space="preserve">— объяснять роль растений </w:t>
      </w:r>
      <w:r>
        <w:rPr>
          <w:sz w:val="28"/>
          <w:szCs w:val="28"/>
        </w:rPr>
        <w:t xml:space="preserve">в </w:t>
      </w:r>
      <w:r w:rsidRPr="000B5232">
        <w:rPr>
          <w:sz w:val="28"/>
          <w:szCs w:val="28"/>
        </w:rPr>
        <w:t>биосфере;</w:t>
      </w:r>
    </w:p>
    <w:p w:rsidR="000B5232" w:rsidRPr="000B5232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5232">
        <w:rPr>
          <w:sz w:val="28"/>
          <w:szCs w:val="28"/>
        </w:rPr>
        <w:t>— давать характеристику основным группам растений (водоросли, мхи, хвощи, плауны, папоротники, голосеменные, цветковые);</w:t>
      </w:r>
    </w:p>
    <w:p w:rsidR="000B5232" w:rsidRPr="000B5232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5232">
        <w:rPr>
          <w:sz w:val="28"/>
          <w:szCs w:val="28"/>
        </w:rPr>
        <w:t>— объяснять происхождение растений и основные этапы развития растительного мира.— определять понятия: «клетка», «оболочка», « цитоплазма», «ядро», «ядрышко», «вакуоли», « пластиды», «хлоропласты», «пигменты», «хлорофилл»;</w:t>
      </w:r>
    </w:p>
    <w:p w:rsidR="000B5232" w:rsidRPr="000B5232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5232">
        <w:rPr>
          <w:sz w:val="28"/>
          <w:szCs w:val="28"/>
        </w:rPr>
        <w:t>— работать с лупой и микроскопом;</w:t>
      </w:r>
    </w:p>
    <w:p w:rsidR="000B5232" w:rsidRPr="000B5232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5232">
        <w:rPr>
          <w:sz w:val="28"/>
          <w:szCs w:val="28"/>
        </w:rPr>
        <w:t>— готовить микропрепараты и рассматривать их под микроскопом;</w:t>
      </w:r>
    </w:p>
    <w:p w:rsidR="000B5232" w:rsidRPr="000B5232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5232">
        <w:rPr>
          <w:sz w:val="28"/>
          <w:szCs w:val="28"/>
        </w:rPr>
        <w:t>— распознавать различные виды тканей.</w:t>
      </w:r>
    </w:p>
    <w:p w:rsidR="000B5232" w:rsidRPr="000B5232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5232">
        <w:rPr>
          <w:sz w:val="28"/>
          <w:szCs w:val="28"/>
        </w:rPr>
        <w:t>— давать общую характеристику бактериям и грибам;</w:t>
      </w:r>
    </w:p>
    <w:p w:rsidR="000B5232" w:rsidRPr="000B5232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5232">
        <w:rPr>
          <w:sz w:val="28"/>
          <w:szCs w:val="28"/>
        </w:rPr>
        <w:t>— отличать бактерии и грибы от других живых организмов;</w:t>
      </w:r>
    </w:p>
    <w:p w:rsidR="000B5232" w:rsidRPr="000B5232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5232">
        <w:rPr>
          <w:sz w:val="28"/>
          <w:szCs w:val="28"/>
        </w:rPr>
        <w:t>— отличать съедобные грибы от ядовитых;</w:t>
      </w:r>
    </w:p>
    <w:p w:rsidR="000B5232" w:rsidRPr="000B5232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5232">
        <w:rPr>
          <w:sz w:val="28"/>
          <w:szCs w:val="28"/>
        </w:rPr>
        <w:t>— объяснять роль бактерий и грибов в природе и жизни человека.</w:t>
      </w:r>
    </w:p>
    <w:p w:rsidR="00DD112C" w:rsidRPr="00B048E4" w:rsidRDefault="00DD112C" w:rsidP="00B52430">
      <w:pPr>
        <w:ind w:left="284" w:right="110"/>
        <w:jc w:val="both"/>
        <w:rPr>
          <w:b/>
          <w:sz w:val="28"/>
          <w:szCs w:val="28"/>
        </w:rPr>
      </w:pPr>
    </w:p>
    <w:sectPr w:rsidR="00DD112C" w:rsidRPr="00B048E4" w:rsidSect="00DD112C">
      <w:pgSz w:w="16838" w:h="11906" w:orient="landscape" w:code="9"/>
      <w:pgMar w:top="1134" w:right="851" w:bottom="709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C01" w:rsidRDefault="00511C01" w:rsidP="00D6049E">
      <w:r>
        <w:separator/>
      </w:r>
    </w:p>
  </w:endnote>
  <w:endnote w:type="continuationSeparator" w:id="0">
    <w:p w:rsidR="00511C01" w:rsidRDefault="00511C01" w:rsidP="00D604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C01" w:rsidRDefault="00511C01" w:rsidP="00D6049E">
      <w:r>
        <w:separator/>
      </w:r>
    </w:p>
  </w:footnote>
  <w:footnote w:type="continuationSeparator" w:id="0">
    <w:p w:rsidR="00511C01" w:rsidRDefault="00511C01" w:rsidP="00D604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1116"/>
        </w:tabs>
        <w:ind w:left="1116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476"/>
        </w:tabs>
        <w:ind w:left="147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36"/>
        </w:tabs>
        <w:ind w:left="183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96"/>
        </w:tabs>
        <w:ind w:left="219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56"/>
        </w:tabs>
        <w:ind w:left="255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916"/>
        </w:tabs>
        <w:ind w:left="291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76"/>
        </w:tabs>
        <w:ind w:left="327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36"/>
        </w:tabs>
        <w:ind w:left="363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96"/>
        </w:tabs>
        <w:ind w:left="3996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80"/>
        </w:tabs>
        <w:ind w:left="13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40"/>
        </w:tabs>
        <w:ind w:left="17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00"/>
        </w:tabs>
        <w:ind w:left="21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60"/>
        </w:tabs>
        <w:ind w:left="24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20"/>
        </w:tabs>
        <w:ind w:left="28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40"/>
        </w:tabs>
        <w:ind w:left="35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00"/>
        </w:tabs>
        <w:ind w:left="39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>
    <w:nsid w:val="0000000A"/>
    <w:multiLevelType w:val="multilevel"/>
    <w:tmpl w:val="0000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>
    <w:nsid w:val="199519FF"/>
    <w:multiLevelType w:val="hybridMultilevel"/>
    <w:tmpl w:val="DEE6ACA0"/>
    <w:lvl w:ilvl="0" w:tplc="04190001">
      <w:start w:val="1"/>
      <w:numFmt w:val="bullet"/>
      <w:lvlText w:val=""/>
      <w:lvlJc w:val="left"/>
      <w:pPr>
        <w:ind w:left="14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11">
    <w:nsid w:val="1C6A3CE0"/>
    <w:multiLevelType w:val="hybridMultilevel"/>
    <w:tmpl w:val="82E6589A"/>
    <w:lvl w:ilvl="0" w:tplc="F5C4E4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EB70511"/>
    <w:multiLevelType w:val="multilevel"/>
    <w:tmpl w:val="3236C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C72188"/>
    <w:multiLevelType w:val="hybridMultilevel"/>
    <w:tmpl w:val="11BA92B0"/>
    <w:lvl w:ilvl="0" w:tplc="C93A5BB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3666457"/>
    <w:multiLevelType w:val="hybridMultilevel"/>
    <w:tmpl w:val="A95A5796"/>
    <w:lvl w:ilvl="0" w:tplc="E39A1E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10C6710"/>
    <w:multiLevelType w:val="hybridMultilevel"/>
    <w:tmpl w:val="C9C8A74E"/>
    <w:lvl w:ilvl="0" w:tplc="093A5B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2233523"/>
    <w:multiLevelType w:val="hybridMultilevel"/>
    <w:tmpl w:val="89E47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CC0829"/>
    <w:multiLevelType w:val="hybridMultilevel"/>
    <w:tmpl w:val="67C4469C"/>
    <w:lvl w:ilvl="0" w:tplc="04190001">
      <w:start w:val="1"/>
      <w:numFmt w:val="bullet"/>
      <w:lvlText w:val=""/>
      <w:lvlJc w:val="left"/>
      <w:pPr>
        <w:ind w:left="14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18">
    <w:nsid w:val="72737D0B"/>
    <w:multiLevelType w:val="hybridMultilevel"/>
    <w:tmpl w:val="8ED4C6B4"/>
    <w:lvl w:ilvl="0" w:tplc="7D70CF8C">
      <w:start w:val="1"/>
      <w:numFmt w:val="decimal"/>
      <w:lvlText w:val="%1."/>
      <w:lvlJc w:val="left"/>
      <w:pPr>
        <w:ind w:left="77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19">
    <w:nsid w:val="7AB3018F"/>
    <w:multiLevelType w:val="hybridMultilevel"/>
    <w:tmpl w:val="F1F255AC"/>
    <w:lvl w:ilvl="0" w:tplc="04190001">
      <w:start w:val="1"/>
      <w:numFmt w:val="bullet"/>
      <w:lvlText w:val=""/>
      <w:lvlJc w:val="left"/>
      <w:pPr>
        <w:ind w:left="14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1"/>
  </w:num>
  <w:num w:numId="5">
    <w:abstractNumId w:val="2"/>
  </w:num>
  <w:num w:numId="6">
    <w:abstractNumId w:val="2"/>
  </w:num>
  <w:num w:numId="7">
    <w:abstractNumId w:val="3"/>
  </w:num>
  <w:num w:numId="8">
    <w:abstractNumId w:val="3"/>
  </w:num>
  <w:num w:numId="9">
    <w:abstractNumId w:val="4"/>
  </w:num>
  <w:num w:numId="10">
    <w:abstractNumId w:val="4"/>
  </w:num>
  <w:num w:numId="11">
    <w:abstractNumId w:val="5"/>
  </w:num>
  <w:num w:numId="12">
    <w:abstractNumId w:val="5"/>
  </w:num>
  <w:num w:numId="13">
    <w:abstractNumId w:val="6"/>
  </w:num>
  <w:num w:numId="14">
    <w:abstractNumId w:val="6"/>
  </w:num>
  <w:num w:numId="15">
    <w:abstractNumId w:val="7"/>
  </w:num>
  <w:num w:numId="16">
    <w:abstractNumId w:val="7"/>
  </w:num>
  <w:num w:numId="17">
    <w:abstractNumId w:val="8"/>
  </w:num>
  <w:num w:numId="18">
    <w:abstractNumId w:val="8"/>
  </w:num>
  <w:num w:numId="19">
    <w:abstractNumId w:val="9"/>
  </w:num>
  <w:num w:numId="20">
    <w:abstractNumId w:val="9"/>
  </w:num>
  <w:num w:numId="21">
    <w:abstractNumId w:val="11"/>
  </w:num>
  <w:num w:numId="22">
    <w:abstractNumId w:val="13"/>
  </w:num>
  <w:num w:numId="23">
    <w:abstractNumId w:val="15"/>
  </w:num>
  <w:num w:numId="24">
    <w:abstractNumId w:val="12"/>
  </w:num>
  <w:num w:numId="25">
    <w:abstractNumId w:val="18"/>
  </w:num>
  <w:num w:numId="26">
    <w:abstractNumId w:val="16"/>
  </w:num>
  <w:num w:numId="27">
    <w:abstractNumId w:val="17"/>
  </w:num>
  <w:num w:numId="28">
    <w:abstractNumId w:val="14"/>
  </w:num>
  <w:num w:numId="29">
    <w:abstractNumId w:val="10"/>
  </w:num>
  <w:num w:numId="3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5B24"/>
    <w:rsid w:val="000225DE"/>
    <w:rsid w:val="00022745"/>
    <w:rsid w:val="00024EFF"/>
    <w:rsid w:val="000355FE"/>
    <w:rsid w:val="00055506"/>
    <w:rsid w:val="00077D3C"/>
    <w:rsid w:val="000B5232"/>
    <w:rsid w:val="000C67C8"/>
    <w:rsid w:val="000E5B24"/>
    <w:rsid w:val="00132F26"/>
    <w:rsid w:val="00134443"/>
    <w:rsid w:val="00186B53"/>
    <w:rsid w:val="001A39B5"/>
    <w:rsid w:val="001A67CE"/>
    <w:rsid w:val="001B095F"/>
    <w:rsid w:val="001C3BD7"/>
    <w:rsid w:val="001E2C86"/>
    <w:rsid w:val="001F5C02"/>
    <w:rsid w:val="00223DBD"/>
    <w:rsid w:val="00234E74"/>
    <w:rsid w:val="0027457F"/>
    <w:rsid w:val="00276758"/>
    <w:rsid w:val="002A7F9B"/>
    <w:rsid w:val="002E64E1"/>
    <w:rsid w:val="003408E9"/>
    <w:rsid w:val="003534E7"/>
    <w:rsid w:val="003670CD"/>
    <w:rsid w:val="003E22C0"/>
    <w:rsid w:val="004032D9"/>
    <w:rsid w:val="0045217B"/>
    <w:rsid w:val="00457590"/>
    <w:rsid w:val="00474648"/>
    <w:rsid w:val="004A366E"/>
    <w:rsid w:val="004A789D"/>
    <w:rsid w:val="004F2241"/>
    <w:rsid w:val="00511C01"/>
    <w:rsid w:val="00517EB6"/>
    <w:rsid w:val="0058568D"/>
    <w:rsid w:val="00585B92"/>
    <w:rsid w:val="005A6FCB"/>
    <w:rsid w:val="006001AA"/>
    <w:rsid w:val="006219FB"/>
    <w:rsid w:val="00634C78"/>
    <w:rsid w:val="006701C2"/>
    <w:rsid w:val="006A16B7"/>
    <w:rsid w:val="006C3E11"/>
    <w:rsid w:val="006C75C9"/>
    <w:rsid w:val="006E11AD"/>
    <w:rsid w:val="00732604"/>
    <w:rsid w:val="00741CC9"/>
    <w:rsid w:val="007A18B5"/>
    <w:rsid w:val="008052F8"/>
    <w:rsid w:val="00844450"/>
    <w:rsid w:val="00861E8F"/>
    <w:rsid w:val="008C5385"/>
    <w:rsid w:val="008D436E"/>
    <w:rsid w:val="008D74A6"/>
    <w:rsid w:val="009142F0"/>
    <w:rsid w:val="00991B67"/>
    <w:rsid w:val="009F619D"/>
    <w:rsid w:val="00A6578B"/>
    <w:rsid w:val="00A7402F"/>
    <w:rsid w:val="00A75721"/>
    <w:rsid w:val="00A91A78"/>
    <w:rsid w:val="00AC03B2"/>
    <w:rsid w:val="00AC7F46"/>
    <w:rsid w:val="00AD4C19"/>
    <w:rsid w:val="00AE3937"/>
    <w:rsid w:val="00B048E4"/>
    <w:rsid w:val="00B4020A"/>
    <w:rsid w:val="00B52430"/>
    <w:rsid w:val="00BA755F"/>
    <w:rsid w:val="00BE0B82"/>
    <w:rsid w:val="00BE1BD6"/>
    <w:rsid w:val="00BE7A85"/>
    <w:rsid w:val="00C10011"/>
    <w:rsid w:val="00C152F0"/>
    <w:rsid w:val="00C5778B"/>
    <w:rsid w:val="00CB39DA"/>
    <w:rsid w:val="00D23E67"/>
    <w:rsid w:val="00D43989"/>
    <w:rsid w:val="00D6049E"/>
    <w:rsid w:val="00D765EB"/>
    <w:rsid w:val="00D81891"/>
    <w:rsid w:val="00D87856"/>
    <w:rsid w:val="00DA0857"/>
    <w:rsid w:val="00DA7E36"/>
    <w:rsid w:val="00DD112C"/>
    <w:rsid w:val="00DF0D14"/>
    <w:rsid w:val="00E146E2"/>
    <w:rsid w:val="00E914B8"/>
    <w:rsid w:val="00EA6074"/>
    <w:rsid w:val="00ED4394"/>
    <w:rsid w:val="00ED4561"/>
    <w:rsid w:val="00EF14EE"/>
    <w:rsid w:val="00EF4752"/>
    <w:rsid w:val="00F23C22"/>
    <w:rsid w:val="00F61FBE"/>
    <w:rsid w:val="00F75FC0"/>
    <w:rsid w:val="00FC0427"/>
    <w:rsid w:val="00FF0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049E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6049E"/>
  </w:style>
  <w:style w:type="paragraph" w:styleId="a5">
    <w:name w:val="footer"/>
    <w:basedOn w:val="a"/>
    <w:link w:val="a6"/>
    <w:uiPriority w:val="99"/>
    <w:unhideWhenUsed/>
    <w:rsid w:val="00D6049E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6049E"/>
  </w:style>
  <w:style w:type="character" w:customStyle="1" w:styleId="2">
    <w:name w:val="Основной текст2"/>
    <w:rsid w:val="00D6049E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7">
    <w:name w:val="Основной текст + Полужирный"/>
    <w:rsid w:val="00D6049E"/>
    <w:rPr>
      <w:rFonts w:eastAsia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8">
    <w:name w:val="Основной текст + Курсив"/>
    <w:rsid w:val="00D6049E"/>
    <w:rPr>
      <w:rFonts w:eastAsia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paragraph" w:customStyle="1" w:styleId="21">
    <w:name w:val="Основной текст с отступом 21"/>
    <w:basedOn w:val="a"/>
    <w:rsid w:val="00D6049E"/>
    <w:pPr>
      <w:spacing w:after="120" w:line="480" w:lineRule="auto"/>
      <w:ind w:left="283"/>
    </w:pPr>
    <w:rPr>
      <w:szCs w:val="20"/>
    </w:rPr>
  </w:style>
  <w:style w:type="paragraph" w:customStyle="1" w:styleId="4">
    <w:name w:val="Основной текст4"/>
    <w:basedOn w:val="a"/>
    <w:rsid w:val="00D6049E"/>
    <w:pPr>
      <w:widowControl w:val="0"/>
      <w:shd w:val="clear" w:color="auto" w:fill="FFFFFF"/>
      <w:spacing w:before="300" w:line="269" w:lineRule="exact"/>
      <w:ind w:firstLine="300"/>
      <w:jc w:val="both"/>
    </w:pPr>
    <w:rPr>
      <w:sz w:val="20"/>
      <w:szCs w:val="20"/>
    </w:rPr>
  </w:style>
  <w:style w:type="paragraph" w:styleId="a9">
    <w:name w:val="Body Text"/>
    <w:basedOn w:val="a"/>
    <w:link w:val="aa"/>
    <w:semiHidden/>
    <w:unhideWhenUsed/>
    <w:rsid w:val="00634C78"/>
    <w:pPr>
      <w:spacing w:after="120"/>
    </w:pPr>
  </w:style>
  <w:style w:type="character" w:customStyle="1" w:styleId="aa">
    <w:name w:val="Основной текст Знак"/>
    <w:basedOn w:val="a0"/>
    <w:link w:val="a9"/>
    <w:semiHidden/>
    <w:rsid w:val="00634C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"/>
    <w:basedOn w:val="a9"/>
    <w:semiHidden/>
    <w:unhideWhenUsed/>
    <w:rsid w:val="00634C78"/>
  </w:style>
  <w:style w:type="paragraph" w:styleId="ac">
    <w:name w:val="Balloon Text"/>
    <w:basedOn w:val="a"/>
    <w:link w:val="1"/>
    <w:semiHidden/>
    <w:unhideWhenUsed/>
    <w:rsid w:val="00634C7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semiHidden/>
    <w:rsid w:val="00634C7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e">
    <w:name w:val="Заголовок"/>
    <w:basedOn w:val="a"/>
    <w:next w:val="a9"/>
    <w:rsid w:val="00634C78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20">
    <w:name w:val="Название2"/>
    <w:basedOn w:val="a"/>
    <w:rsid w:val="00634C78"/>
    <w:pPr>
      <w:suppressLineNumbers/>
      <w:spacing w:before="120" w:after="120"/>
    </w:pPr>
    <w:rPr>
      <w:i/>
      <w:iCs/>
    </w:rPr>
  </w:style>
  <w:style w:type="paragraph" w:customStyle="1" w:styleId="22">
    <w:name w:val="Указатель2"/>
    <w:basedOn w:val="a"/>
    <w:rsid w:val="00634C78"/>
    <w:pPr>
      <w:suppressLineNumbers/>
    </w:pPr>
  </w:style>
  <w:style w:type="paragraph" w:customStyle="1" w:styleId="10">
    <w:name w:val="Название1"/>
    <w:basedOn w:val="a"/>
    <w:rsid w:val="00634C78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634C78"/>
    <w:pPr>
      <w:suppressLineNumbers/>
    </w:p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634C78"/>
    <w:pPr>
      <w:ind w:left="720" w:firstLine="700"/>
      <w:jc w:val="both"/>
    </w:pPr>
  </w:style>
  <w:style w:type="paragraph" w:customStyle="1" w:styleId="dash041e0431044b0447043d044b0439">
    <w:name w:val="dash041e_0431_044b_0447_043d_044b_0439"/>
    <w:basedOn w:val="a"/>
    <w:rsid w:val="00634C78"/>
  </w:style>
  <w:style w:type="paragraph" w:customStyle="1" w:styleId="af">
    <w:name w:val="Содержимое таблицы"/>
    <w:basedOn w:val="a"/>
    <w:rsid w:val="00634C78"/>
    <w:pPr>
      <w:suppressLineNumbers/>
    </w:pPr>
  </w:style>
  <w:style w:type="paragraph" w:customStyle="1" w:styleId="af0">
    <w:name w:val="Заголовок таблицы"/>
    <w:basedOn w:val="af"/>
    <w:rsid w:val="00634C78"/>
    <w:pPr>
      <w:jc w:val="center"/>
    </w:pPr>
    <w:rPr>
      <w:b/>
      <w:bCs/>
    </w:rPr>
  </w:style>
  <w:style w:type="paragraph" w:customStyle="1" w:styleId="af1">
    <w:name w:val="Содержимое врезки"/>
    <w:basedOn w:val="a9"/>
    <w:rsid w:val="00634C78"/>
  </w:style>
  <w:style w:type="character" w:customStyle="1" w:styleId="WW8Num1z0">
    <w:name w:val="WW8Num1z0"/>
    <w:rsid w:val="00634C78"/>
    <w:rPr>
      <w:rFonts w:ascii="Symbol" w:hAnsi="Symbol" w:hint="default"/>
    </w:rPr>
  </w:style>
  <w:style w:type="character" w:customStyle="1" w:styleId="WW8Num1z1">
    <w:name w:val="WW8Num1z1"/>
    <w:rsid w:val="00634C78"/>
    <w:rPr>
      <w:rFonts w:ascii="Courier New" w:hAnsi="Courier New" w:cs="Courier New" w:hint="default"/>
    </w:rPr>
  </w:style>
  <w:style w:type="character" w:customStyle="1" w:styleId="WW8Num2z0">
    <w:name w:val="WW8Num2z0"/>
    <w:rsid w:val="00634C78"/>
    <w:rPr>
      <w:rFonts w:ascii="Symbol" w:hAnsi="Symbol" w:hint="default"/>
    </w:rPr>
  </w:style>
  <w:style w:type="character" w:customStyle="1" w:styleId="WW8Num2z1">
    <w:name w:val="WW8Num2z1"/>
    <w:rsid w:val="00634C78"/>
    <w:rPr>
      <w:rFonts w:ascii="Courier New" w:hAnsi="Courier New" w:cs="Courier New" w:hint="default"/>
    </w:rPr>
  </w:style>
  <w:style w:type="character" w:customStyle="1" w:styleId="WW8Num3z0">
    <w:name w:val="WW8Num3z0"/>
    <w:rsid w:val="00634C78"/>
    <w:rPr>
      <w:rFonts w:ascii="Symbol" w:hAnsi="Symbol" w:cs="OpenSymbol" w:hint="default"/>
    </w:rPr>
  </w:style>
  <w:style w:type="character" w:customStyle="1" w:styleId="WW8Num3z1">
    <w:name w:val="WW8Num3z1"/>
    <w:rsid w:val="00634C78"/>
    <w:rPr>
      <w:rFonts w:ascii="OpenSymbol" w:eastAsia="OpenSymbol" w:hAnsi="OpenSymbol" w:cs="OpenSymbol" w:hint="eastAsia"/>
    </w:rPr>
  </w:style>
  <w:style w:type="character" w:customStyle="1" w:styleId="WW8Num4z0">
    <w:name w:val="WW8Num4z0"/>
    <w:rsid w:val="00634C78"/>
    <w:rPr>
      <w:rFonts w:ascii="Symbol" w:hAnsi="Symbol" w:hint="default"/>
    </w:rPr>
  </w:style>
  <w:style w:type="character" w:customStyle="1" w:styleId="WW8Num4z1">
    <w:name w:val="WW8Num4z1"/>
    <w:rsid w:val="00634C78"/>
    <w:rPr>
      <w:rFonts w:ascii="Courier New" w:hAnsi="Courier New" w:cs="Courier New" w:hint="default"/>
    </w:rPr>
  </w:style>
  <w:style w:type="character" w:customStyle="1" w:styleId="WW8Num5z0">
    <w:name w:val="WW8Num5z0"/>
    <w:rsid w:val="00634C78"/>
    <w:rPr>
      <w:rFonts w:ascii="Symbol" w:hAnsi="Symbol" w:hint="default"/>
    </w:rPr>
  </w:style>
  <w:style w:type="character" w:customStyle="1" w:styleId="WW8Num5z1">
    <w:name w:val="WW8Num5z1"/>
    <w:rsid w:val="00634C78"/>
    <w:rPr>
      <w:rFonts w:ascii="Courier New" w:hAnsi="Courier New" w:cs="Courier New" w:hint="default"/>
    </w:rPr>
  </w:style>
  <w:style w:type="character" w:customStyle="1" w:styleId="WW8Num7z0">
    <w:name w:val="WW8Num7z0"/>
    <w:rsid w:val="00634C78"/>
    <w:rPr>
      <w:rFonts w:ascii="Symbol" w:hAnsi="Symbol" w:hint="default"/>
    </w:rPr>
  </w:style>
  <w:style w:type="character" w:customStyle="1" w:styleId="WW8Num7z1">
    <w:name w:val="WW8Num7z1"/>
    <w:rsid w:val="00634C78"/>
    <w:rPr>
      <w:rFonts w:ascii="Courier New" w:hAnsi="Courier New" w:cs="Courier New" w:hint="default"/>
    </w:rPr>
  </w:style>
  <w:style w:type="character" w:customStyle="1" w:styleId="WW8Num7z2">
    <w:name w:val="WW8Num7z2"/>
    <w:rsid w:val="00634C78"/>
    <w:rPr>
      <w:rFonts w:ascii="Wingdings" w:hAnsi="Wingdings" w:hint="default"/>
    </w:rPr>
  </w:style>
  <w:style w:type="character" w:customStyle="1" w:styleId="WW8Num8z0">
    <w:name w:val="WW8Num8z0"/>
    <w:rsid w:val="00634C78"/>
    <w:rPr>
      <w:rFonts w:ascii="Symbol" w:hAnsi="Symbol" w:hint="default"/>
    </w:rPr>
  </w:style>
  <w:style w:type="character" w:customStyle="1" w:styleId="WW8Num8z1">
    <w:name w:val="WW8Num8z1"/>
    <w:rsid w:val="00634C78"/>
    <w:rPr>
      <w:rFonts w:ascii="Courier New" w:hAnsi="Courier New" w:cs="Courier New" w:hint="default"/>
    </w:rPr>
  </w:style>
  <w:style w:type="character" w:customStyle="1" w:styleId="WW8Num8z2">
    <w:name w:val="WW8Num8z2"/>
    <w:rsid w:val="00634C78"/>
    <w:rPr>
      <w:rFonts w:ascii="Wingdings" w:hAnsi="Wingdings" w:hint="default"/>
    </w:rPr>
  </w:style>
  <w:style w:type="character" w:customStyle="1" w:styleId="23">
    <w:name w:val="Основной шрифт абзаца2"/>
    <w:rsid w:val="00634C78"/>
  </w:style>
  <w:style w:type="character" w:customStyle="1" w:styleId="WW8Num1z2">
    <w:name w:val="WW8Num1z2"/>
    <w:rsid w:val="00634C78"/>
    <w:rPr>
      <w:rFonts w:ascii="Wingdings" w:hAnsi="Wingdings" w:hint="default"/>
    </w:rPr>
  </w:style>
  <w:style w:type="character" w:customStyle="1" w:styleId="WW8Num2z2">
    <w:name w:val="WW8Num2z2"/>
    <w:rsid w:val="00634C78"/>
    <w:rPr>
      <w:rFonts w:ascii="Wingdings" w:hAnsi="Wingdings" w:hint="default"/>
    </w:rPr>
  </w:style>
  <w:style w:type="character" w:customStyle="1" w:styleId="WW8Num4z2">
    <w:name w:val="WW8Num4z2"/>
    <w:rsid w:val="00634C78"/>
    <w:rPr>
      <w:rFonts w:ascii="Wingdings" w:hAnsi="Wingdings" w:hint="default"/>
    </w:rPr>
  </w:style>
  <w:style w:type="character" w:customStyle="1" w:styleId="WW8Num5z2">
    <w:name w:val="WW8Num5z2"/>
    <w:rsid w:val="00634C78"/>
    <w:rPr>
      <w:rFonts w:ascii="Wingdings" w:hAnsi="Wingdings" w:hint="default"/>
    </w:rPr>
  </w:style>
  <w:style w:type="character" w:customStyle="1" w:styleId="WW8Num6z0">
    <w:name w:val="WW8Num6z0"/>
    <w:rsid w:val="00634C78"/>
    <w:rPr>
      <w:rFonts w:ascii="Symbol" w:hAnsi="Symbol" w:hint="default"/>
    </w:rPr>
  </w:style>
  <w:style w:type="character" w:customStyle="1" w:styleId="WW8Num6z1">
    <w:name w:val="WW8Num6z1"/>
    <w:rsid w:val="00634C78"/>
    <w:rPr>
      <w:rFonts w:ascii="Courier New" w:hAnsi="Courier New" w:cs="Courier New" w:hint="default"/>
    </w:rPr>
  </w:style>
  <w:style w:type="character" w:customStyle="1" w:styleId="WW8Num6z2">
    <w:name w:val="WW8Num6z2"/>
    <w:rsid w:val="00634C78"/>
    <w:rPr>
      <w:rFonts w:ascii="Wingdings" w:hAnsi="Wingdings" w:hint="default"/>
    </w:rPr>
  </w:style>
  <w:style w:type="character" w:customStyle="1" w:styleId="12">
    <w:name w:val="Основной шрифт абзаца1"/>
    <w:rsid w:val="00634C78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34C7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634C7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634C7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24">
    <w:name w:val="Основной текст с отступом 2 Знак"/>
    <w:rsid w:val="00634C78"/>
    <w:rPr>
      <w:sz w:val="24"/>
    </w:rPr>
  </w:style>
  <w:style w:type="character" w:customStyle="1" w:styleId="210">
    <w:name w:val="Основной текст с отступом 2 Знак1"/>
    <w:rsid w:val="00634C78"/>
    <w:rPr>
      <w:sz w:val="24"/>
      <w:szCs w:val="24"/>
    </w:rPr>
  </w:style>
  <w:style w:type="character" w:customStyle="1" w:styleId="af2">
    <w:name w:val="Основной текст_"/>
    <w:rsid w:val="00634C78"/>
    <w:rPr>
      <w:shd w:val="clear" w:color="auto" w:fill="FFFFFF"/>
    </w:rPr>
  </w:style>
  <w:style w:type="character" w:customStyle="1" w:styleId="af3">
    <w:name w:val="Маркеры списка"/>
    <w:rsid w:val="00634C78"/>
    <w:rPr>
      <w:rFonts w:ascii="OpenSymbol" w:eastAsia="OpenSymbol" w:hAnsi="OpenSymbol" w:cs="OpenSymbol" w:hint="eastAsia"/>
    </w:rPr>
  </w:style>
  <w:style w:type="character" w:customStyle="1" w:styleId="1">
    <w:name w:val="Текст выноски Знак1"/>
    <w:basedOn w:val="a0"/>
    <w:link w:val="ac"/>
    <w:semiHidden/>
    <w:locked/>
    <w:rsid w:val="00634C78"/>
    <w:rPr>
      <w:rFonts w:ascii="Tahoma" w:eastAsia="Times New Roman" w:hAnsi="Tahoma" w:cs="Tahoma"/>
      <w:sz w:val="16"/>
      <w:szCs w:val="16"/>
      <w:lang w:eastAsia="ar-SA"/>
    </w:rPr>
  </w:style>
  <w:style w:type="character" w:styleId="af4">
    <w:name w:val="Hyperlink"/>
    <w:basedOn w:val="a0"/>
    <w:uiPriority w:val="99"/>
    <w:unhideWhenUsed/>
    <w:rsid w:val="00EA6074"/>
    <w:rPr>
      <w:color w:val="0000FF" w:themeColor="hyperlink"/>
      <w:u w:val="single"/>
    </w:rPr>
  </w:style>
  <w:style w:type="table" w:styleId="af5">
    <w:name w:val="Table Grid"/>
    <w:basedOn w:val="a1"/>
    <w:rsid w:val="00EA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1B095F"/>
    <w:pPr>
      <w:ind w:left="720"/>
      <w:contextualSpacing/>
    </w:pPr>
  </w:style>
  <w:style w:type="character" w:customStyle="1" w:styleId="c0">
    <w:name w:val="c0"/>
    <w:basedOn w:val="a0"/>
    <w:rsid w:val="006C75C9"/>
  </w:style>
  <w:style w:type="paragraph" w:customStyle="1" w:styleId="c5">
    <w:name w:val="c5"/>
    <w:basedOn w:val="a"/>
    <w:rsid w:val="006C75C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58">
    <w:name w:val="c58"/>
    <w:basedOn w:val="a0"/>
    <w:rsid w:val="006C75C9"/>
  </w:style>
  <w:style w:type="paragraph" w:styleId="af7">
    <w:name w:val="Normal (Web)"/>
    <w:basedOn w:val="a"/>
    <w:uiPriority w:val="99"/>
    <w:semiHidden/>
    <w:unhideWhenUsed/>
    <w:rsid w:val="000B5232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049E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6049E"/>
  </w:style>
  <w:style w:type="paragraph" w:styleId="a5">
    <w:name w:val="footer"/>
    <w:basedOn w:val="a"/>
    <w:link w:val="a6"/>
    <w:uiPriority w:val="99"/>
    <w:unhideWhenUsed/>
    <w:rsid w:val="00D6049E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6049E"/>
  </w:style>
  <w:style w:type="character" w:customStyle="1" w:styleId="2">
    <w:name w:val="Основной текст2"/>
    <w:rsid w:val="00D6049E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7">
    <w:name w:val="Основной текст + Полужирный"/>
    <w:rsid w:val="00D6049E"/>
    <w:rPr>
      <w:rFonts w:eastAsia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8">
    <w:name w:val="Основной текст + Курсив"/>
    <w:rsid w:val="00D6049E"/>
    <w:rPr>
      <w:rFonts w:eastAsia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paragraph" w:customStyle="1" w:styleId="21">
    <w:name w:val="Основной текст с отступом 21"/>
    <w:basedOn w:val="a"/>
    <w:rsid w:val="00D6049E"/>
    <w:pPr>
      <w:spacing w:after="120" w:line="480" w:lineRule="auto"/>
      <w:ind w:left="283"/>
    </w:pPr>
    <w:rPr>
      <w:szCs w:val="20"/>
    </w:rPr>
  </w:style>
  <w:style w:type="paragraph" w:customStyle="1" w:styleId="4">
    <w:name w:val="Основной текст4"/>
    <w:basedOn w:val="a"/>
    <w:rsid w:val="00D6049E"/>
    <w:pPr>
      <w:widowControl w:val="0"/>
      <w:shd w:val="clear" w:color="auto" w:fill="FFFFFF"/>
      <w:spacing w:before="300" w:line="269" w:lineRule="exact"/>
      <w:ind w:firstLine="300"/>
      <w:jc w:val="both"/>
    </w:pPr>
    <w:rPr>
      <w:sz w:val="20"/>
      <w:szCs w:val="20"/>
    </w:rPr>
  </w:style>
  <w:style w:type="paragraph" w:styleId="a9">
    <w:name w:val="Body Text"/>
    <w:basedOn w:val="a"/>
    <w:link w:val="aa"/>
    <w:semiHidden/>
    <w:unhideWhenUsed/>
    <w:rsid w:val="00634C78"/>
    <w:pPr>
      <w:spacing w:after="120"/>
    </w:pPr>
  </w:style>
  <w:style w:type="character" w:customStyle="1" w:styleId="aa">
    <w:name w:val="Основной текст Знак"/>
    <w:basedOn w:val="a0"/>
    <w:link w:val="a9"/>
    <w:semiHidden/>
    <w:rsid w:val="00634C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"/>
    <w:basedOn w:val="a9"/>
    <w:semiHidden/>
    <w:unhideWhenUsed/>
    <w:rsid w:val="00634C78"/>
  </w:style>
  <w:style w:type="paragraph" w:styleId="ac">
    <w:name w:val="Balloon Text"/>
    <w:basedOn w:val="a"/>
    <w:link w:val="1"/>
    <w:semiHidden/>
    <w:unhideWhenUsed/>
    <w:rsid w:val="00634C7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semiHidden/>
    <w:rsid w:val="00634C7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e">
    <w:name w:val="Заголовок"/>
    <w:basedOn w:val="a"/>
    <w:next w:val="a9"/>
    <w:rsid w:val="00634C78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20">
    <w:name w:val="Название2"/>
    <w:basedOn w:val="a"/>
    <w:rsid w:val="00634C78"/>
    <w:pPr>
      <w:suppressLineNumbers/>
      <w:spacing w:before="120" w:after="120"/>
    </w:pPr>
    <w:rPr>
      <w:i/>
      <w:iCs/>
    </w:rPr>
  </w:style>
  <w:style w:type="paragraph" w:customStyle="1" w:styleId="22">
    <w:name w:val="Указатель2"/>
    <w:basedOn w:val="a"/>
    <w:rsid w:val="00634C78"/>
    <w:pPr>
      <w:suppressLineNumbers/>
    </w:pPr>
  </w:style>
  <w:style w:type="paragraph" w:customStyle="1" w:styleId="10">
    <w:name w:val="Название1"/>
    <w:basedOn w:val="a"/>
    <w:rsid w:val="00634C78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634C78"/>
    <w:pPr>
      <w:suppressLineNumbers/>
    </w:p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634C78"/>
    <w:pPr>
      <w:ind w:left="720" w:firstLine="700"/>
      <w:jc w:val="both"/>
    </w:pPr>
  </w:style>
  <w:style w:type="paragraph" w:customStyle="1" w:styleId="dash041e0431044b0447043d044b0439">
    <w:name w:val="dash041e_0431_044b_0447_043d_044b_0439"/>
    <w:basedOn w:val="a"/>
    <w:rsid w:val="00634C78"/>
  </w:style>
  <w:style w:type="paragraph" w:customStyle="1" w:styleId="af">
    <w:name w:val="Содержимое таблицы"/>
    <w:basedOn w:val="a"/>
    <w:rsid w:val="00634C78"/>
    <w:pPr>
      <w:suppressLineNumbers/>
    </w:pPr>
  </w:style>
  <w:style w:type="paragraph" w:customStyle="1" w:styleId="af0">
    <w:name w:val="Заголовок таблицы"/>
    <w:basedOn w:val="af"/>
    <w:rsid w:val="00634C78"/>
    <w:pPr>
      <w:jc w:val="center"/>
    </w:pPr>
    <w:rPr>
      <w:b/>
      <w:bCs/>
    </w:rPr>
  </w:style>
  <w:style w:type="paragraph" w:customStyle="1" w:styleId="af1">
    <w:name w:val="Содержимое врезки"/>
    <w:basedOn w:val="a9"/>
    <w:rsid w:val="00634C78"/>
  </w:style>
  <w:style w:type="character" w:customStyle="1" w:styleId="WW8Num1z0">
    <w:name w:val="WW8Num1z0"/>
    <w:rsid w:val="00634C78"/>
    <w:rPr>
      <w:rFonts w:ascii="Symbol" w:hAnsi="Symbol" w:hint="default"/>
    </w:rPr>
  </w:style>
  <w:style w:type="character" w:customStyle="1" w:styleId="WW8Num1z1">
    <w:name w:val="WW8Num1z1"/>
    <w:rsid w:val="00634C78"/>
    <w:rPr>
      <w:rFonts w:ascii="Courier New" w:hAnsi="Courier New" w:cs="Courier New" w:hint="default"/>
    </w:rPr>
  </w:style>
  <w:style w:type="character" w:customStyle="1" w:styleId="WW8Num2z0">
    <w:name w:val="WW8Num2z0"/>
    <w:rsid w:val="00634C78"/>
    <w:rPr>
      <w:rFonts w:ascii="Symbol" w:hAnsi="Symbol" w:hint="default"/>
    </w:rPr>
  </w:style>
  <w:style w:type="character" w:customStyle="1" w:styleId="WW8Num2z1">
    <w:name w:val="WW8Num2z1"/>
    <w:rsid w:val="00634C78"/>
    <w:rPr>
      <w:rFonts w:ascii="Courier New" w:hAnsi="Courier New" w:cs="Courier New" w:hint="default"/>
    </w:rPr>
  </w:style>
  <w:style w:type="character" w:customStyle="1" w:styleId="WW8Num3z0">
    <w:name w:val="WW8Num3z0"/>
    <w:rsid w:val="00634C78"/>
    <w:rPr>
      <w:rFonts w:ascii="Symbol" w:hAnsi="Symbol" w:cs="OpenSymbol" w:hint="default"/>
    </w:rPr>
  </w:style>
  <w:style w:type="character" w:customStyle="1" w:styleId="WW8Num3z1">
    <w:name w:val="WW8Num3z1"/>
    <w:rsid w:val="00634C78"/>
    <w:rPr>
      <w:rFonts w:ascii="OpenSymbol" w:eastAsia="OpenSymbol" w:hAnsi="OpenSymbol" w:cs="OpenSymbol" w:hint="eastAsia"/>
    </w:rPr>
  </w:style>
  <w:style w:type="character" w:customStyle="1" w:styleId="WW8Num4z0">
    <w:name w:val="WW8Num4z0"/>
    <w:rsid w:val="00634C78"/>
    <w:rPr>
      <w:rFonts w:ascii="Symbol" w:hAnsi="Symbol" w:hint="default"/>
    </w:rPr>
  </w:style>
  <w:style w:type="character" w:customStyle="1" w:styleId="WW8Num4z1">
    <w:name w:val="WW8Num4z1"/>
    <w:rsid w:val="00634C78"/>
    <w:rPr>
      <w:rFonts w:ascii="Courier New" w:hAnsi="Courier New" w:cs="Courier New" w:hint="default"/>
    </w:rPr>
  </w:style>
  <w:style w:type="character" w:customStyle="1" w:styleId="WW8Num5z0">
    <w:name w:val="WW8Num5z0"/>
    <w:rsid w:val="00634C78"/>
    <w:rPr>
      <w:rFonts w:ascii="Symbol" w:hAnsi="Symbol" w:hint="default"/>
    </w:rPr>
  </w:style>
  <w:style w:type="character" w:customStyle="1" w:styleId="WW8Num5z1">
    <w:name w:val="WW8Num5z1"/>
    <w:rsid w:val="00634C78"/>
    <w:rPr>
      <w:rFonts w:ascii="Courier New" w:hAnsi="Courier New" w:cs="Courier New" w:hint="default"/>
    </w:rPr>
  </w:style>
  <w:style w:type="character" w:customStyle="1" w:styleId="WW8Num7z0">
    <w:name w:val="WW8Num7z0"/>
    <w:rsid w:val="00634C78"/>
    <w:rPr>
      <w:rFonts w:ascii="Symbol" w:hAnsi="Symbol" w:hint="default"/>
    </w:rPr>
  </w:style>
  <w:style w:type="character" w:customStyle="1" w:styleId="WW8Num7z1">
    <w:name w:val="WW8Num7z1"/>
    <w:rsid w:val="00634C78"/>
    <w:rPr>
      <w:rFonts w:ascii="Courier New" w:hAnsi="Courier New" w:cs="Courier New" w:hint="default"/>
    </w:rPr>
  </w:style>
  <w:style w:type="character" w:customStyle="1" w:styleId="WW8Num7z2">
    <w:name w:val="WW8Num7z2"/>
    <w:rsid w:val="00634C78"/>
    <w:rPr>
      <w:rFonts w:ascii="Wingdings" w:hAnsi="Wingdings" w:hint="default"/>
    </w:rPr>
  </w:style>
  <w:style w:type="character" w:customStyle="1" w:styleId="WW8Num8z0">
    <w:name w:val="WW8Num8z0"/>
    <w:rsid w:val="00634C78"/>
    <w:rPr>
      <w:rFonts w:ascii="Symbol" w:hAnsi="Symbol" w:hint="default"/>
    </w:rPr>
  </w:style>
  <w:style w:type="character" w:customStyle="1" w:styleId="WW8Num8z1">
    <w:name w:val="WW8Num8z1"/>
    <w:rsid w:val="00634C78"/>
    <w:rPr>
      <w:rFonts w:ascii="Courier New" w:hAnsi="Courier New" w:cs="Courier New" w:hint="default"/>
    </w:rPr>
  </w:style>
  <w:style w:type="character" w:customStyle="1" w:styleId="WW8Num8z2">
    <w:name w:val="WW8Num8z2"/>
    <w:rsid w:val="00634C78"/>
    <w:rPr>
      <w:rFonts w:ascii="Wingdings" w:hAnsi="Wingdings" w:hint="default"/>
    </w:rPr>
  </w:style>
  <w:style w:type="character" w:customStyle="1" w:styleId="23">
    <w:name w:val="Основной шрифт абзаца2"/>
    <w:rsid w:val="00634C78"/>
  </w:style>
  <w:style w:type="character" w:customStyle="1" w:styleId="WW8Num1z2">
    <w:name w:val="WW8Num1z2"/>
    <w:rsid w:val="00634C78"/>
    <w:rPr>
      <w:rFonts w:ascii="Wingdings" w:hAnsi="Wingdings" w:hint="default"/>
    </w:rPr>
  </w:style>
  <w:style w:type="character" w:customStyle="1" w:styleId="WW8Num2z2">
    <w:name w:val="WW8Num2z2"/>
    <w:rsid w:val="00634C78"/>
    <w:rPr>
      <w:rFonts w:ascii="Wingdings" w:hAnsi="Wingdings" w:hint="default"/>
    </w:rPr>
  </w:style>
  <w:style w:type="character" w:customStyle="1" w:styleId="WW8Num4z2">
    <w:name w:val="WW8Num4z2"/>
    <w:rsid w:val="00634C78"/>
    <w:rPr>
      <w:rFonts w:ascii="Wingdings" w:hAnsi="Wingdings" w:hint="default"/>
    </w:rPr>
  </w:style>
  <w:style w:type="character" w:customStyle="1" w:styleId="WW8Num5z2">
    <w:name w:val="WW8Num5z2"/>
    <w:rsid w:val="00634C78"/>
    <w:rPr>
      <w:rFonts w:ascii="Wingdings" w:hAnsi="Wingdings" w:hint="default"/>
    </w:rPr>
  </w:style>
  <w:style w:type="character" w:customStyle="1" w:styleId="WW8Num6z0">
    <w:name w:val="WW8Num6z0"/>
    <w:rsid w:val="00634C78"/>
    <w:rPr>
      <w:rFonts w:ascii="Symbol" w:hAnsi="Symbol" w:hint="default"/>
    </w:rPr>
  </w:style>
  <w:style w:type="character" w:customStyle="1" w:styleId="WW8Num6z1">
    <w:name w:val="WW8Num6z1"/>
    <w:rsid w:val="00634C78"/>
    <w:rPr>
      <w:rFonts w:ascii="Courier New" w:hAnsi="Courier New" w:cs="Courier New" w:hint="default"/>
    </w:rPr>
  </w:style>
  <w:style w:type="character" w:customStyle="1" w:styleId="WW8Num6z2">
    <w:name w:val="WW8Num6z2"/>
    <w:rsid w:val="00634C78"/>
    <w:rPr>
      <w:rFonts w:ascii="Wingdings" w:hAnsi="Wingdings" w:hint="default"/>
    </w:rPr>
  </w:style>
  <w:style w:type="character" w:customStyle="1" w:styleId="12">
    <w:name w:val="Основной шрифт абзаца1"/>
    <w:rsid w:val="00634C78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34C7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634C7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634C7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24">
    <w:name w:val="Основной текст с отступом 2 Знак"/>
    <w:rsid w:val="00634C78"/>
    <w:rPr>
      <w:sz w:val="24"/>
    </w:rPr>
  </w:style>
  <w:style w:type="character" w:customStyle="1" w:styleId="210">
    <w:name w:val="Основной текст с отступом 2 Знак1"/>
    <w:rsid w:val="00634C78"/>
    <w:rPr>
      <w:sz w:val="24"/>
      <w:szCs w:val="24"/>
    </w:rPr>
  </w:style>
  <w:style w:type="character" w:customStyle="1" w:styleId="af2">
    <w:name w:val="Основной текст_"/>
    <w:rsid w:val="00634C78"/>
    <w:rPr>
      <w:shd w:val="clear" w:color="auto" w:fill="FFFFFF"/>
    </w:rPr>
  </w:style>
  <w:style w:type="character" w:customStyle="1" w:styleId="af3">
    <w:name w:val="Маркеры списка"/>
    <w:rsid w:val="00634C78"/>
    <w:rPr>
      <w:rFonts w:ascii="OpenSymbol" w:eastAsia="OpenSymbol" w:hAnsi="OpenSymbol" w:cs="OpenSymbol" w:hint="eastAsia"/>
    </w:rPr>
  </w:style>
  <w:style w:type="character" w:customStyle="1" w:styleId="1">
    <w:name w:val="Текст выноски Знак1"/>
    <w:basedOn w:val="a0"/>
    <w:link w:val="ac"/>
    <w:semiHidden/>
    <w:locked/>
    <w:rsid w:val="00634C78"/>
    <w:rPr>
      <w:rFonts w:ascii="Tahoma" w:eastAsia="Times New Roman" w:hAnsi="Tahoma" w:cs="Tahoma"/>
      <w:sz w:val="16"/>
      <w:szCs w:val="16"/>
      <w:lang w:eastAsia="ar-SA"/>
    </w:rPr>
  </w:style>
  <w:style w:type="character" w:styleId="af4">
    <w:name w:val="Hyperlink"/>
    <w:basedOn w:val="a0"/>
    <w:uiPriority w:val="99"/>
    <w:unhideWhenUsed/>
    <w:rsid w:val="00EA6074"/>
    <w:rPr>
      <w:color w:val="0000FF" w:themeColor="hyperlink"/>
      <w:u w:val="single"/>
    </w:rPr>
  </w:style>
  <w:style w:type="table" w:styleId="af5">
    <w:name w:val="Table Grid"/>
    <w:basedOn w:val="a1"/>
    <w:rsid w:val="00EA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0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1177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Биология</dc:creator>
  <cp:lastModifiedBy>Пользователь</cp:lastModifiedBy>
  <cp:revision>6</cp:revision>
  <cp:lastPrinted>2016-09-19T14:35:00Z</cp:lastPrinted>
  <dcterms:created xsi:type="dcterms:W3CDTF">2016-09-19T14:52:00Z</dcterms:created>
  <dcterms:modified xsi:type="dcterms:W3CDTF">2020-04-21T09:28:00Z</dcterms:modified>
</cp:coreProperties>
</file>